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D4A843" w:sz="6"/>
              <w:right w:val="none" w:color="FFFFFF" w:sz="0"/>
            </w:tcBorders>
          </w:tcPr>
          <w:p/>
        </w:tc>
      </w:tr>
    </w:tbl>
    <w:p>
      <w:pPr>
        <w:spacing w:after="200"/>
      </w:pPr>
    </w:p>
    <w:p>
      <w:pPr>
        <w:spacing w:after="80"/>
        <w:jc w:val="center"/>
      </w:pPr>
      <w:r>
        <w:rPr>
          <w:rFonts w:ascii="Segoe UI" w:cs="Segoe UI" w:eastAsia="Segoe UI" w:hAnsi="Segoe UI"/>
          <w:b/>
          <w:bCs/>
          <w:color w:val="D4A843"/>
          <w:sz w:val="40"/>
          <w:szCs w:val="40"/>
        </w:rPr>
        <w:t xml:space="preserve">D&amp;S TRADING MAVEN</w:t>
      </w:r>
    </w:p>
    <w:p>
      <w:pPr>
        <w:spacing w:after="200"/>
        <w:jc w:val="center"/>
      </w:pPr>
      <w:r>
        <w:rPr>
          <w:rFonts w:ascii="Segoe UI" w:cs="Segoe UI" w:eastAsia="Segoe UI" w:hAnsi="Segoe UI"/>
          <w:color w:val="666666"/>
          <w:sz w:val="22"/>
          <w:szCs w:val="22"/>
        </w:rPr>
        <w:t xml:space="preserve">PROFESSIONAL EDITION</w:t>
      </w:r>
    </w:p>
    <w:p>
      <w:pPr>
        <w:spacing w:after="200"/>
      </w:pPr>
    </w:p>
    <w:p>
      <w:pPr>
        <w:spacing w:after="120"/>
        <w:jc w:val="center"/>
      </w:pPr>
      <w:r>
        <w:rPr>
          <w:rFonts w:ascii="Segoe UI" w:cs="Segoe UI" w:eastAsia="Segoe UI" w:hAnsi="Segoe UI"/>
          <w:b/>
          <w:bCs/>
          <w:sz w:val="52"/>
          <w:szCs w:val="52"/>
        </w:rPr>
        <w:t xml:space="preserve">Installation Guide</w:t>
      </w:r>
    </w:p>
    <w:p>
      <w:pPr>
        <w:spacing w:after="80"/>
        <w:jc w:val="center"/>
      </w:pPr>
      <w:r>
        <w:rPr>
          <w:rFonts w:ascii="Segoe UI" w:cs="Segoe UI" w:eastAsia="Segoe UI" w:hAnsi="Segoe UI"/>
          <w:color w:val="555555"/>
          <w:sz w:val="24"/>
          <w:szCs w:val="24"/>
        </w:rPr>
        <w:t xml:space="preserve">PullbackPro V4 Strategy  +  Trade Copier Pro  (ZIP Package)</w:t>
      </w:r>
    </w:p>
    <w:p>
      <w:pPr>
        <w:spacing w:after="4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4A843" w:sz="6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after="3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53935" w:sz="12"/>
              <w:bottom w:val="none" w:color="FFFFFF" w:sz="0"/>
              <w:right w:val="none" w:color="FFFFFF" w:sz="0"/>
            </w:tcBorders>
            <w:shd w:fill="FFEBEE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⚠️  WINDOWS ONLY</w:t>
            </w:r>
          </w:p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This software is designed exclusively for Windows operating systems running NinjaTrader 8. macOS and Linux are NOT supported.</w:t>
            </w:r>
          </w:p>
        </w:tc>
      </w:tr>
    </w:tbl>
    <w:p>
      <w:pPr>
        <w:spacing w:after="200"/>
      </w:pPr>
    </w:p>
    <w:p>
      <w:pPr>
        <w:jc w:val="center"/>
      </w:pPr>
      <w:r>
        <w:rPr>
          <w:rFonts w:ascii="Segoe UI" w:cs="Segoe UI" w:eastAsia="Segoe UI" w:hAnsi="Segoe UI"/>
          <w:color w:val="999999"/>
          <w:sz w:val="18"/>
          <w:szCs w:val="18"/>
        </w:rPr>
        <w:t xml:space="preserve">Version 4.0  |  </w:t>
      </w:r>
      <w:r>
        <w:rPr>
          <w:rFonts w:ascii="Segoe UI" w:cs="Segoe UI" w:eastAsia="Segoe UI" w:hAnsi="Segoe UI"/>
          <w:color w:val="999999"/>
          <w:sz w:val="18"/>
          <w:szCs w:val="18"/>
        </w:rPr>
        <w:t xml:space="preserve">February 2026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1. System Requirements</w:t>
      </w:r>
    </w:p>
    <w:p>
      <w:pPr>
        <w:spacing w:after="120"/>
      </w:pPr>
      <w:r>
        <w:rPr>
          <w:rFonts w:ascii="Segoe UI" w:cs="Segoe UI" w:eastAsia="Segoe UI" w:hAnsi="Segoe UI"/>
          <w:sz w:val="20"/>
          <w:szCs w:val="20"/>
        </w:rPr>
        <w:t xml:space="preserve">Before installing, make sure your system meets the following requirements: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Requirement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Operating System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Windows 10 or Windows 11 (64-bit) — macOS is NOT supported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NinjaTrader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NinjaTrader 8 (latest version recommended)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Internet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Required for license activation (first-time and every 24 hours)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License Key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Valid license key from D&amp;S Trading Maven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.NET Framework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4.8 or higher (included with NinjaTrader 8)</w:t>
            </w:r>
          </w:p>
        </w:tc>
      </w:tr>
    </w:tbl>
    <w:p>
      <w:pPr>
        <w:spacing w:after="200"/>
      </w:pPr>
    </w:p>
    <w:p>
      <w:pPr>
        <w:pStyle w:val="Heading1"/>
      </w:pPr>
      <w:r>
        <w:t xml:space="preserve">2. Extract the ZIP File</w:t>
      </w:r>
    </w:p>
    <w:p>
      <w:pPr>
        <w:spacing w:after="120"/>
      </w:pPr>
      <w:r>
        <w:rPr>
          <w:rFonts w:ascii="Segoe UI" w:cs="Segoe UI" w:eastAsia="Segoe UI" w:hAnsi="Segoe UI"/>
          <w:sz w:val="20"/>
          <w:szCs w:val="20"/>
        </w:rPr>
        <w:t xml:space="preserve">Your download contains a single ZIP file with both the PullbackPro V4 strategy and the Trade Copier Pro addon inside. You need to extract it before installing.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FB300" w:sz="12"/>
              <w:bottom w:val="none" w:color="FFFFFF" w:sz="0"/>
              <w:right w:val="none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⚠️  DO NOT SKIP THIS STEP</w:t>
            </w:r>
          </w:p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Windows cannot use .cs files directly from inside a ZIP. You MUST extract them first or the install will fail.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1: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Locate the ZIP File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Find the downloaded ZIP file (e.g., DS_TradingMaven_V4.zip) in your Downloads folder or wherever you saved it.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2: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Extract the ZIP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Right-click the ZIP file.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Select "Extract All..." from the context menu.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Choose a location (your Desktop or Downloads folder works fine).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Click "Extract".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3: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Verify the Extracted Files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Open the extracted folder. You should see two files:</w:t>
            </w:r>
          </w:p>
        </w:tc>
      </w:tr>
    </w:tbl>
    <w:p>
      <w:pPr>
        <w:spacing w:after="40"/>
      </w:pPr>
    </w:p>
    <w:p>
      <w:pPr>
        <w:spacing w:after="120"/>
      </w:pPr>
      <w:r>
        <w:rPr>
          <w:rFonts w:ascii="Segoe UI" w:cs="Segoe UI" w:eastAsia="Segoe UI" w:hAnsi="Segoe UI"/>
          <w:b/>
          <w:bCs/>
          <w:sz w:val="20"/>
          <w:szCs w:val="20"/>
        </w:rPr>
        <w:t xml:space="preserve">    1.  PullbackPro_V4.cs</w:t>
      </w:r>
      <w:r>
        <w:rPr>
          <w:rFonts w:ascii="Segoe UI" w:cs="Segoe UI" w:eastAsia="Segoe UI" w:hAnsi="Segoe UI"/>
          <w:sz w:val="20"/>
          <w:szCs w:val="20"/>
        </w:rPr>
        <w:t xml:space="preserve">  — the trading strategy</w:t>
      </w:r>
    </w:p>
    <w:p>
      <w:pPr>
        <w:spacing w:after="120"/>
      </w:pPr>
      <w:r>
        <w:rPr>
          <w:rFonts w:ascii="Segoe UI" w:cs="Segoe UI" w:eastAsia="Segoe UI" w:hAnsi="Segoe UI"/>
          <w:b/>
          <w:bCs/>
          <w:sz w:val="20"/>
          <w:szCs w:val="20"/>
        </w:rPr>
        <w:t xml:space="preserve">    2.  ManualTradeCopier.cs</w:t>
      </w:r>
      <w:r>
        <w:rPr>
          <w:rFonts w:ascii="Segoe UI" w:cs="Segoe UI" w:eastAsia="Segoe UI" w:hAnsi="Segoe UI"/>
          <w:sz w:val="20"/>
          <w:szCs w:val="20"/>
        </w:rPr>
        <w:t xml:space="preserve">  — the trade copier addon</w:t>
      </w:r>
    </w:p>
    <w:p>
      <w:pPr>
        <w:spacing w:after="60"/>
      </w:pPr>
    </w:p>
    <w:p>
      <w:pPr>
        <w:spacing w:after="120"/>
      </w:pPr>
      <w:r>
        <w:rPr>
          <w:rFonts w:ascii="Segoe UI" w:cs="Segoe UI" w:eastAsia="Segoe UI" w:hAnsi="Segoe UI"/>
          <w:sz w:val="20"/>
          <w:szCs w:val="20"/>
        </w:rPr>
        <w:t xml:space="preserve">If you only see the ZIP file and no folder, you may need to double-click the ZIP first, then drag the files out to your Desktop.</w:t>
      </w:r>
    </w:p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FB300" w:sz="12"/>
              <w:bottom w:val="none" w:color="FFFFFF" w:sz="0"/>
              <w:right w:val="none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ℹ️  KEEP THESE FILES</w:t>
            </w:r>
          </w:p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Do not delete the extracted files after installing. If NinjaTrader updates or you need to reinstall, you will need them again.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Installing PullbackPro V4 Strategy</w:t>
      </w:r>
    </w:p>
    <w:p>
      <w:pPr>
        <w:spacing w:after="120"/>
      </w:pPr>
      <w:r>
        <w:rPr>
          <w:rFonts w:ascii="Segoe UI" w:cs="Segoe UI" w:eastAsia="Segoe UI" w:hAnsi="Segoe UI"/>
          <w:sz w:val="20"/>
          <w:szCs w:val="20"/>
        </w:rPr>
        <w:t xml:space="preserve">The PullbackPro V4 is a NinjaScript strategy file (.cs) that gets installed into NinjaTrader's custom strategy folder.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1: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Close NinjaTrader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Make sure NinjaTrader 8 is completely closed before copying files.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Check your system tray (bottom-right of taskbar) to ensure it is not running in the background.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2: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Locate the Strategy Folder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Open Windows File Explorer and navigate to the following path:</w:t>
            </w:r>
          </w:p>
        </w:tc>
      </w:tr>
    </w:tbl>
    <w:p>
      <w:pPr>
        <w:spacing w:after="80"/>
        <w:ind w:left="360"/>
      </w:pPr>
      <w:r>
        <w:rPr>
          <w:rFonts w:ascii="Consolas" w:cs="Consolas" w:eastAsia="Consolas" w:hAnsi="Consolas"/>
          <w:color w:val="333333"/>
          <w:sz w:val="19"/>
          <w:szCs w:val="19"/>
        </w:rPr>
        <w:t xml:space="preserve">Documents\NinjaTrader 8\bin\Custom\Strategies\</w:t>
      </w:r>
    </w:p>
    <w:p>
      <w:pPr>
        <w:spacing w:after="120"/>
      </w:pPr>
      <w:r>
        <w:rPr>
          <w:rFonts w:ascii="Segoe UI" w:cs="Segoe UI" w:eastAsia="Segoe UI" w:hAnsi="Segoe UI"/>
          <w:sz w:val="20"/>
          <w:szCs w:val="20"/>
        </w:rPr>
        <w:t xml:space="preserve">If the Strategies folder does not exist, create it manually.</w:t>
      </w:r>
    </w:p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3: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Copy the Strategy File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From the extracted ZIP folder, copy PullbackPro_V4.cs into the Strategies folder.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Do NOT rename the file.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4: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Open NinjaTrader and Compile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Open NinjaTrader 8.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Go to the menu: New &gt; NinjaScript Editor.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In the NinjaScript Editor, press F5 or click the Compile button (yellow lightning bolt icon).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Wait for the Output Window to show "0 Errors" — this confirms the strategy is compiled successfully.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FB300" w:sz="12"/>
              <w:bottom w:val="none" w:color="FFFFFF" w:sz="0"/>
              <w:right w:val="none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ℹ️  COMPILE ERROR?</w:t>
            </w:r>
          </w:p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If you see errors, make sure you copied the file to the correct Strategies folder and that you are running NinjaTrader 8 (not 7). If errors persist, contact D&amp;S support.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5: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Apply the Strategy to a Chart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Open a chart for your instrument (e.g., MNQ, MES, ES, NQ).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Right-click on the chart and select Strategies.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Find PullbackPro_V4 in the list and click Add.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This will open the strategy parameters window.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6: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Enter Your License Key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In the strategy parameters window, look for the "0. License" group at the top.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Enter your license key in the License Key field (format: XXXXX-XXXXX-XXXXX-XXXXX).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Configure your other settings as desired.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Click OK to apply the strategy.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7: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Verify Activation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Open the NinjaTrader Output Window (menu: New &gt; Output Window).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You should see: "LICENSE VALID - PullbackPro V4 Active"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If you see "LICENSE ERROR", double-check your key and internet connection.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43A047" w:sz="12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✅  SUCCESS</w:t>
            </w:r>
          </w:p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The strategy is now installed, licensed, and ready to trade. You will see a live status panel on the top-left of your chart.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Installing Trade Copier Pro</w:t>
      </w:r>
    </w:p>
    <w:p>
      <w:pPr>
        <w:spacing w:after="120"/>
      </w:pPr>
      <w:r>
        <w:rPr>
          <w:rFonts w:ascii="Segoe UI" w:cs="Segoe UI" w:eastAsia="Segoe UI" w:hAnsi="Segoe UI"/>
          <w:sz w:val="20"/>
          <w:szCs w:val="20"/>
        </w:rPr>
        <w:t xml:space="preserve">The Trade Copier is a NinjaTrader AddOn that copies trades from a leader account to multiple follower accounts in real time.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1: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Close NinjaTrader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Make sure NinjaTrader 8 is completely closed before copying files.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2: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Locate the AddOns Folder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Open Windows File Explorer and navigate to:</w:t>
            </w:r>
          </w:p>
        </w:tc>
      </w:tr>
    </w:tbl>
    <w:p>
      <w:pPr>
        <w:spacing w:after="80"/>
        <w:ind w:left="360"/>
      </w:pPr>
      <w:r>
        <w:rPr>
          <w:rFonts w:ascii="Consolas" w:cs="Consolas" w:eastAsia="Consolas" w:hAnsi="Consolas"/>
          <w:color w:val="333333"/>
          <w:sz w:val="19"/>
          <w:szCs w:val="19"/>
        </w:rPr>
        <w:t xml:space="preserve">Documents\NinjaTrader 8\bin\Custom\AddOns\</w:t>
      </w:r>
    </w:p>
    <w:p>
      <w:pPr>
        <w:spacing w:after="120"/>
      </w:pPr>
      <w:r>
        <w:rPr>
          <w:rFonts w:ascii="Segoe UI" w:cs="Segoe UI" w:eastAsia="Segoe UI" w:hAnsi="Segoe UI"/>
          <w:sz w:val="20"/>
          <w:szCs w:val="20"/>
        </w:rPr>
        <w:t xml:space="preserve">If the AddOns folder does not exist, create it manually.</w:t>
      </w:r>
    </w:p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3: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Copy the Copier File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From the extracted ZIP folder, copy ManualTradeCopier.cs into the AddOns folder.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Do NOT rename the file.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4: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Open NinjaTrader and Compile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Open NinjaTrader 8.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Go to New &gt; NinjaScript Editor.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Press F5 to compile.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Wait for "0 Errors" in the Output Window.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5: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Launch the Trade Copier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The Trade Copier window opens automatically when NinjaTrader starts.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If it does not appear, go to New &gt; NinjaScript Editor, and the copier should initialize.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You will see the D&amp;S Trade Copier Pro window.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6: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Activate Your License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In the Trade Copier window, find the LICENSE card at the top.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Enter your license key in the text field (format: XXXXX-XXXXX-XXXXX-XXXXX).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Click the Activate button.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Wait for the green checkmark and "License activated successfully" message.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43A047" w:sz="12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ℹ️  SAME LICENSE KEY</w:t>
            </w:r>
          </w:p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Your license key works for BOTH the PullbackPro V4 strategy and the Trade Copier. You do not need a separate key.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7: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Configure and Enable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Select your Leader Account from the dropdown.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Check the Follower Accounts you want to copy trades to.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Adjust settings (market orders, instrument filter, etc.).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Check the ENABLE COPIER checkbox to start copying trades.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43A047" w:sz="12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✅  SUCCESS</w:t>
            </w:r>
          </w:p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The copier is now active. You will see "COPIER ACTIVE" in the status bar and the activity log will show "Listening for entries..."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Bypass One-Click Confirmation in NinjaTrader</w:t>
      </w:r>
    </w:p>
    <w:p>
      <w:pPr>
        <w:spacing w:after="120"/>
      </w:pPr>
      <w:r>
        <w:rPr>
          <w:rFonts w:ascii="Segoe UI" w:cs="Segoe UI" w:eastAsia="Segoe UI" w:hAnsi="Segoe UI"/>
          <w:sz w:val="20"/>
          <w:szCs w:val="20"/>
        </w:rPr>
        <w:t xml:space="preserve">By default, NinjaTrader shows a confirmation dialog every time a strategy submits an order. This must be disabled for automated trading and for the Trade Copier to work properly without manual intervention.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FB300" w:sz="12"/>
              <w:bottom w:val="none" w:color="FFFFFF" w:sz="0"/>
              <w:right w:val="none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⚠️  IMPORTANT</w:t>
            </w:r>
          </w:p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If you do not disable this, every trade entry, stop loss, and profit target will require you to manually click OK. This defeats the purpose of automation and the copier.</w:t>
            </w:r>
          </w:p>
        </w:tc>
      </w:tr>
    </w:tbl>
    <w:p>
      <w:pPr>
        <w:spacing w:after="100"/>
      </w:pPr>
    </w:p>
    <w:p>
      <w:pPr>
        <w:spacing w:before="360" w:after="200"/>
      </w:pPr>
      <w:r>
        <w:rPr>
          <w:rFonts w:ascii="Segoe UI" w:cs="Segoe UI" w:eastAsia="Segoe UI" w:hAnsi="Segoe UI"/>
          <w:b/>
          <w:bCs/>
          <w:color w:val="D4A843"/>
          <w:sz w:val="28"/>
          <w:szCs w:val="28"/>
        </w:rPr>
        <w:t xml:space="preserve">Method 1: Strategy Order Confirmation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1: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Open Tools &gt; Options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In NinjaTrader, click on the Tools menu at the top.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Select Options from the dropdown.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2: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Navigate to Trading Settings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In the Options window, click on the Trading category on the left side.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3: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Disable Confirmation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Find the section called "Order handling".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UNCHECK the option: "Confirm strategy order placement"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UNCHECK the option: "Confirm order placement" (if you also want manual orders to go through without confirmation).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Click OK to save.</w:t>
            </w:r>
          </w:p>
        </w:tc>
      </w:tr>
    </w:tbl>
    <w:p>
      <w:pPr>
        <w:spacing w:after="100"/>
      </w:pPr>
    </w:p>
    <w:p>
      <w:pPr>
        <w:spacing w:before="360" w:after="200"/>
      </w:pPr>
      <w:r>
        <w:rPr>
          <w:rFonts w:ascii="Segoe UI" w:cs="Segoe UI" w:eastAsia="Segoe UI" w:hAnsi="Segoe UI"/>
          <w:b/>
          <w:bCs/>
          <w:color w:val="D4A843"/>
          <w:sz w:val="28"/>
          <w:szCs w:val="28"/>
        </w:rPr>
        <w:t xml:space="preserve">Method 2: Chart Trader Confirmation</w:t>
      </w:r>
    </w:p>
    <w:p>
      <w:pPr>
        <w:spacing w:after="120"/>
      </w:pPr>
      <w:r>
        <w:rPr>
          <w:rFonts w:ascii="Segoe UI" w:cs="Segoe UI" w:eastAsia="Segoe UI" w:hAnsi="Segoe UI"/>
          <w:sz w:val="20"/>
          <w:szCs w:val="20"/>
        </w:rPr>
        <w:t xml:space="preserve">If you are also placing manual trades via Chart Trader: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1: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Open Chart Trader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Right-click on any chart and enable Chart Trader if not already visible.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2: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Disable Chart Trader Confirmation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Click the gear icon (settings) in the Chart Trader panel.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UNCHECK "Confirm order placement".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Click OK.</w:t>
            </w:r>
          </w:p>
        </w:tc>
      </w:tr>
    </w:tbl>
    <w:p>
      <w:pPr>
        <w:spacing w:after="100"/>
      </w:pPr>
    </w:p>
    <w:p>
      <w:pPr>
        <w:spacing w:before="360" w:after="200"/>
      </w:pPr>
      <w:r>
        <w:rPr>
          <w:rFonts w:ascii="Segoe UI" w:cs="Segoe UI" w:eastAsia="Segoe UI" w:hAnsi="Segoe UI"/>
          <w:b/>
          <w:bCs/>
          <w:color w:val="D4A843"/>
          <w:sz w:val="28"/>
          <w:szCs w:val="28"/>
        </w:rPr>
        <w:t xml:space="preserve">Method 3: Global Algo/Strategy Permissions</w:t>
      </w:r>
    </w:p>
    <w:p>
      <w:pPr>
        <w:spacing w:after="120"/>
      </w:pPr>
      <w:r>
        <w:rPr>
          <w:rFonts w:ascii="Segoe UI" w:cs="Segoe UI" w:eastAsia="Segoe UI" w:hAnsi="Segoe UI"/>
          <w:sz w:val="20"/>
          <w:szCs w:val="20"/>
        </w:rPr>
        <w:t xml:space="preserve">For the strategy and copier to submit orders without any prompts: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1: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Enable Automated Trading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At the very top of NinjaTrader, in the Control Center toolbar, you will see a button that says ALGO or shows a green/yellow circle.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Make sure the button shows a GREEN circle. This means automated strategies are enabled.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If it shows YELLOW or RED, click it to toggle to GREEN.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43A047" w:sz="12"/>
              <w:bottom w:val="none" w:color="FFFFFF" w:sz="0"/>
              <w:right w:val="none" w:color="FFFFFF" w:sz="0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✅  DONE</w:t>
            </w:r>
          </w:p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With these settings disabled, both the PullbackPro V4 strategy and the Trade Copier will execute orders immediately without any manual confirmation popups.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License Troubleshooting</w:t>
      </w:r>
    </w:p>
    <w:p>
      <w:pPr>
        <w:spacing w:after="120"/>
      </w:pPr>
      <w:r>
        <w:rPr>
          <w:rFonts w:ascii="Segoe UI" w:cs="Segoe UI" w:eastAsia="Segoe UI" w:hAnsi="Segoe UI"/>
          <w:sz w:val="20"/>
          <w:szCs w:val="20"/>
        </w:rPr>
        <w:t xml:space="preserve">If you encounter license issues, use the following guide to resolve them.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Error Message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E04040"/>
                <w:sz w:val="19"/>
                <w:szCs w:val="19"/>
              </w:rPr>
              <w:t xml:space="preserve">Invalid license key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19"/>
                <w:szCs w:val="19"/>
              </w:rPr>
              <w:t xml:space="preserve">Double-check your key for typos. Keys are case-insensitive. Make sure there are no extra spaces before or after the key.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E04040"/>
                <w:sz w:val="19"/>
                <w:szCs w:val="19"/>
              </w:rPr>
              <w:t xml:space="preserve">License key has expired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19"/>
                <w:szCs w:val="19"/>
              </w:rPr>
              <w:t xml:space="preserve">Your subscription has ended. Please renew your license or contact D&amp;S support for renewal options.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E04040"/>
                <w:sz w:val="19"/>
                <w:szCs w:val="19"/>
              </w:rPr>
              <w:t xml:space="preserve">License key is blocked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19"/>
                <w:szCs w:val="19"/>
              </w:rPr>
              <w:t xml:space="preserve">Your key has been deactivated. Contact D&amp;S support to resolve this.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E04040"/>
                <w:sz w:val="19"/>
                <w:szCs w:val="19"/>
              </w:rPr>
              <w:t xml:space="preserve">Maximum machines reached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19"/>
                <w:szCs w:val="19"/>
              </w:rPr>
              <w:t xml:space="preserve">You have activated on too many computers. See the 'Moving Your License' section below to deactivate an old machine.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E04040"/>
                <w:sz w:val="19"/>
                <w:szCs w:val="19"/>
              </w:rPr>
              <w:t xml:space="preserve">Could not connect to license server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19"/>
                <w:szCs w:val="19"/>
              </w:rPr>
              <w:t xml:space="preserve">Check your internet connection. Make sure your firewall is not blocking api.cryptolens.io. The software will use a cached validation for up to 24 hours if you previously validated successfully.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E04040"/>
                <w:sz w:val="19"/>
                <w:szCs w:val="19"/>
              </w:rPr>
              <w:t xml:space="preserve">No license key entered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19"/>
                <w:szCs w:val="19"/>
              </w:rPr>
              <w:t xml:space="preserve">You forgot to enter your key. Open the strategy parameters (V4) or the License card (Copier) and enter your key.</w:t>
            </w:r>
          </w:p>
        </w:tc>
      </w:tr>
    </w:tbl>
    <w:p>
      <w:pPr>
        <w:spacing w:after="200"/>
      </w:pPr>
    </w:p>
    <w:p>
      <w:pPr>
        <w:spacing w:before="360" w:after="200"/>
      </w:pPr>
      <w:r>
        <w:rPr>
          <w:rFonts w:ascii="Segoe UI" w:cs="Segoe UI" w:eastAsia="Segoe UI" w:hAnsi="Segoe UI"/>
          <w:b/>
          <w:bCs/>
          <w:color w:val="D4A843"/>
          <w:sz w:val="28"/>
          <w:szCs w:val="28"/>
        </w:rPr>
        <w:t xml:space="preserve">Moving Your License to a New Computer</w:t>
      </w:r>
    </w:p>
    <w:p>
      <w:pPr>
        <w:spacing w:after="120"/>
      </w:pPr>
      <w:r>
        <w:rPr>
          <w:rFonts w:ascii="Segoe UI" w:cs="Segoe UI" w:eastAsia="Segoe UI" w:hAnsi="Segoe UI"/>
          <w:sz w:val="20"/>
          <w:szCs w:val="20"/>
        </w:rPr>
        <w:t xml:space="preserve">If you get a new computer or need to move your license, your machine limit may already be reached. To resolve this: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1: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Contact D&amp;S Support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Send an email or message to D&amp;S Trading Maven support.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Include your license key and the old computer name.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Request a machine deactivation.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2: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We Deactivate the Old Machine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Our team will remove the old machine from your license in the Cryptolens dashboard.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This typically takes less than 24 hours.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" w:cs="Segoe UI" w:eastAsia="Segoe UI" w:hAnsi="Segoe UI"/>
                <w:b/>
                <w:bCs/>
                <w:color w:val="D4A843"/>
                <w:sz w:val="22"/>
                <w:szCs w:val="22"/>
              </w:rPr>
              <w:t xml:space="preserve">Step 3: </w:t>
            </w:r>
            <w:r>
              <w:rPr>
                <w:rFonts w:ascii="Segoe UI" w:cs="Segoe UI" w:eastAsia="Segoe UI" w:hAnsi="Segoe UI"/>
                <w:b/>
                <w:bCs/>
                <w:sz w:val="22"/>
                <w:szCs w:val="22"/>
              </w:rPr>
              <w:t xml:space="preserve">Activate on New Computer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Install NinjaTrader 8 on your new Windows computer.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Follow the installation steps in Sections 3 and 4 of this guide.</w:t>
            </w:r>
          </w:p>
          <w:p>
            <w:pPr>
              <w:spacing w:after="60"/>
              <w:ind w:left="360"/>
            </w:pPr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Enter the same license key — it will activate on the new machine.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FB300" w:sz="12"/>
              <w:bottom w:val="none" w:color="FFFFFF" w:sz="0"/>
              <w:right w:val="none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ℹ️  OFFLINE GRACE PERIOD</w:t>
            </w:r>
          </w:p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If your internet goes down after activation, the software will continue to work using a cached validation for up to 24 hours. After that, you will need to reconnect to re-validate.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7. Quick Reference — File Locations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File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Location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9"/>
                <w:szCs w:val="19"/>
              </w:rPr>
              <w:t xml:space="preserve">PullbackPro_V4.cs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19"/>
                <w:szCs w:val="19"/>
              </w:rPr>
              <w:t xml:space="preserve">Documents\NinjaTrader 8\bin\Custom\Strategies\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9"/>
                <w:szCs w:val="19"/>
              </w:rPr>
              <w:t xml:space="preserve">ManualTradeCopier.cs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19"/>
                <w:szCs w:val="19"/>
              </w:rPr>
              <w:t xml:space="preserve">Documents\NinjaTrader 8\bin\Custom\AddOns\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9"/>
                <w:szCs w:val="19"/>
              </w:rPr>
              <w:t xml:space="preserve">NinjaScript Editor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19"/>
                <w:szCs w:val="19"/>
              </w:rPr>
              <w:t xml:space="preserve">NinjaTrader menu: New &gt; NinjaScript Editor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9"/>
                <w:szCs w:val="19"/>
              </w:rPr>
              <w:t xml:space="preserve">Output Window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19"/>
                <w:szCs w:val="19"/>
              </w:rPr>
              <w:t xml:space="preserve">NinjaTrader menu: New &gt; Output Window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9"/>
                <w:szCs w:val="19"/>
              </w:rPr>
              <w:t xml:space="preserve">Strategy Settings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sz w:val="19"/>
                <w:szCs w:val="19"/>
              </w:rPr>
              <w:t xml:space="preserve">Right-click chart &gt; Strategies &gt; PullbackPro_V4</w:t>
            </w:r>
          </w:p>
        </w:tc>
      </w:tr>
    </w:tbl>
    <w:p>
      <w:pPr>
        <w:spacing w:after="3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53935" w:sz="12"/>
              <w:bottom w:val="none" w:color="FFFFFF" w:sz="0"/>
              <w:right w:val="none" w:color="FFFFFF" w:sz="0"/>
            </w:tcBorders>
            <w:shd w:fill="FFEBEE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sz w:val="20"/>
                <w:szCs w:val="20"/>
              </w:rPr>
              <w:t xml:space="preserve">⚠️  REMINDER: WINDOWS ONLY</w:t>
            </w:r>
          </w:p>
          <w:p>
            <w:r>
              <w:rPr>
                <w:rFonts w:ascii="Segoe UI" w:cs="Segoe UI" w:eastAsia="Segoe UI" w:hAnsi="Segoe UI"/>
                <w:sz w:val="20"/>
                <w:szCs w:val="20"/>
              </w:rPr>
              <w:t xml:space="preserve">D&amp;S Trading Maven products are built exclusively for Windows + NinjaTrader 8. There is no macOS or Linux version. Do not attempt to run on non-Windows systems.</w:t>
            </w:r>
          </w:p>
        </w:tc>
      </w:tr>
    </w:tbl>
    <w:p>
      <w:pPr>
        <w:spacing w:after="3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4A843" w:sz="6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after="100"/>
      </w:pPr>
    </w:p>
    <w:p>
      <w:pPr>
        <w:jc w:val="center"/>
      </w:pPr>
      <w:r>
        <w:rPr>
          <w:rFonts w:ascii="Segoe UI" w:cs="Segoe UI" w:eastAsia="Segoe UI" w:hAnsi="Segoe UI"/>
          <w:color w:val="D4A843"/>
          <w:sz w:val="18"/>
          <w:szCs w:val="18"/>
        </w:rPr>
        <w:t xml:space="preserve">D&amp;S Trading Maven  |  Professional Edition</w:t>
      </w:r>
    </w:p>
    <w:p>
      <w:pPr>
        <w:spacing w:after="60"/>
        <w:jc w:val="center"/>
      </w:pPr>
      <w:r>
        <w:rPr>
          <w:rFonts w:ascii="Segoe UI" w:cs="Segoe UI" w:eastAsia="Segoe UI" w:hAnsi="Segoe UI"/>
          <w:color w:val="999999"/>
          <w:sz w:val="18"/>
          <w:szCs w:val="18"/>
        </w:rPr>
        <w:t xml:space="preserve">For support, contact your D&amp;S representative.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Segoe UI" w:cs="Segoe UI" w:eastAsia="Segoe UI" w:hAnsi="Segoe UI"/>
        <w:color w:val="999999"/>
        <w:sz w:val="16"/>
        <w:szCs w:val="16"/>
      </w:rPr>
      <w:t xml:space="preserve">Page </w:t>
    </w:r>
    <w:r>
      <w:rPr>
        <w:rFonts w:ascii="Segoe UI" w:cs="Segoe UI" w:eastAsia="Segoe UI" w:hAnsi="Segoe UI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999999"/>
        <w:sz w:val="16"/>
        <w:szCs w:val="16"/>
      </w:rPr>
      <w:t xml:space="preserve">D&amp;S Trading Maven — Installation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Segoe UI" w:cs="Segoe UI" w:eastAsia="Segoe UI" w:hAnsi="Segoe UI"/>
      <w:b/>
      <w:bCs/>
      <w:color w:val="1A1A2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Segoe UI" w:cs="Segoe UI" w:eastAsia="Segoe UI" w:hAnsi="Segoe UI"/>
      <w:b/>
      <w:bCs/>
      <w:color w:val="D4A84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2026-02-12T22:36:34.925Z</dcterms:created>
  <dcterms:modified xsi:type="dcterms:W3CDTF">2026-02-12T22:36:34.925Z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